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E3D" w:rsidRDefault="00713E3D" w:rsidP="00ED0A36">
      <w:pPr>
        <w:tabs>
          <w:tab w:val="left" w:pos="7088"/>
        </w:tabs>
        <w:rPr>
          <w:rFonts w:ascii="Arial" w:hAnsi="Arial"/>
          <w:b/>
          <w:bCs/>
        </w:rPr>
      </w:pPr>
    </w:p>
    <w:p w:rsidR="00713E3D" w:rsidRDefault="00713E3D" w:rsidP="00ED0A36">
      <w:pPr>
        <w:tabs>
          <w:tab w:val="left" w:pos="7088"/>
        </w:tabs>
        <w:rPr>
          <w:rFonts w:ascii="Arial" w:hAnsi="Arial"/>
          <w:b/>
          <w:bCs/>
        </w:rPr>
      </w:pPr>
    </w:p>
    <w:p w:rsidR="00713E3D" w:rsidRPr="00460F41" w:rsidRDefault="00713E3D" w:rsidP="009E5860">
      <w:pPr>
        <w:tabs>
          <w:tab w:val="left" w:pos="7088"/>
        </w:tabs>
        <w:jc w:val="right"/>
        <w:rPr>
          <w:rFonts w:ascii="Arial" w:hAnsi="Arial"/>
          <w:b/>
          <w:bCs/>
        </w:rPr>
      </w:pPr>
      <w:r w:rsidRPr="00460F41">
        <w:rPr>
          <w:rFonts w:ascii="Arial" w:hAnsi="Arial"/>
          <w:b/>
          <w:bCs/>
        </w:rPr>
        <w:t>ENTWURF</w:t>
      </w:r>
      <w:r w:rsidR="009E5860">
        <w:rPr>
          <w:rFonts w:ascii="Arial" w:hAnsi="Arial"/>
          <w:b/>
          <w:bCs/>
        </w:rPr>
        <w:t xml:space="preserve"> Stand </w:t>
      </w:r>
      <w:r w:rsidR="0078372B">
        <w:rPr>
          <w:rFonts w:ascii="Arial" w:hAnsi="Arial"/>
          <w:b/>
          <w:bCs/>
        </w:rPr>
        <w:t>2</w:t>
      </w:r>
      <w:r w:rsidR="00AF1801">
        <w:rPr>
          <w:rFonts w:ascii="Arial" w:hAnsi="Arial"/>
          <w:b/>
          <w:bCs/>
        </w:rPr>
        <w:t>3</w:t>
      </w:r>
      <w:r w:rsidR="009E5860">
        <w:rPr>
          <w:rFonts w:ascii="Arial" w:hAnsi="Arial"/>
          <w:b/>
          <w:bCs/>
        </w:rPr>
        <w:t>.06</w:t>
      </w:r>
      <w:r w:rsidR="00E24EB7" w:rsidRPr="00460F41">
        <w:rPr>
          <w:rFonts w:ascii="Arial" w:hAnsi="Arial"/>
          <w:b/>
          <w:bCs/>
        </w:rPr>
        <w:t>.2021</w:t>
      </w:r>
    </w:p>
    <w:p w:rsidR="00713E3D" w:rsidRDefault="00713E3D" w:rsidP="00ED0A36">
      <w:pPr>
        <w:tabs>
          <w:tab w:val="left" w:pos="7088"/>
        </w:tabs>
        <w:rPr>
          <w:rFonts w:ascii="Arial" w:hAnsi="Arial"/>
          <w:b/>
          <w:bCs/>
        </w:rPr>
      </w:pPr>
    </w:p>
    <w:p w:rsidR="006308A2" w:rsidRPr="00ED0A36" w:rsidRDefault="003C662C" w:rsidP="009E5860">
      <w:pPr>
        <w:tabs>
          <w:tab w:val="left" w:pos="7088"/>
        </w:tabs>
        <w:jc w:val="center"/>
        <w:rPr>
          <w:rFonts w:ascii="Arial" w:hAnsi="Arial"/>
          <w:b/>
          <w:bCs/>
        </w:rPr>
      </w:pPr>
      <w:r w:rsidRPr="00ED0A36">
        <w:rPr>
          <w:rFonts w:ascii="Arial" w:hAnsi="Arial"/>
          <w:b/>
          <w:bCs/>
        </w:rPr>
        <w:t xml:space="preserve">Ausschreibung der Stelle </w:t>
      </w:r>
      <w:r w:rsidR="00F11911" w:rsidRPr="00ED0A36">
        <w:rPr>
          <w:rFonts w:ascii="Arial" w:hAnsi="Arial"/>
          <w:b/>
          <w:bCs/>
        </w:rPr>
        <w:t>der/</w:t>
      </w:r>
      <w:r w:rsidRPr="00ED0A36">
        <w:rPr>
          <w:rFonts w:ascii="Arial" w:hAnsi="Arial"/>
          <w:b/>
          <w:bCs/>
        </w:rPr>
        <w:t>des Ersten Beigeordneten</w:t>
      </w:r>
      <w:r w:rsidR="00F21D4D">
        <w:rPr>
          <w:rFonts w:ascii="Arial" w:hAnsi="Arial"/>
          <w:b/>
          <w:bCs/>
        </w:rPr>
        <w:t xml:space="preserve"> der</w:t>
      </w:r>
    </w:p>
    <w:p w:rsidR="003C662C" w:rsidRPr="00ED0A36" w:rsidRDefault="003C662C" w:rsidP="00A61A80">
      <w:pPr>
        <w:rPr>
          <w:rFonts w:ascii="Arial" w:hAnsi="Arial"/>
        </w:rPr>
      </w:pPr>
    </w:p>
    <w:p w:rsidR="003C662C" w:rsidRPr="00ED0A36" w:rsidRDefault="003C662C" w:rsidP="00A61A80">
      <w:pPr>
        <w:rPr>
          <w:rFonts w:ascii="Arial" w:hAnsi="Arial"/>
        </w:rPr>
      </w:pPr>
    </w:p>
    <w:p w:rsidR="003C662C" w:rsidRPr="00ED0A36" w:rsidRDefault="003C662C" w:rsidP="003C662C">
      <w:pPr>
        <w:jc w:val="center"/>
        <w:rPr>
          <w:rFonts w:ascii="Arial" w:hAnsi="Arial"/>
          <w:b/>
          <w:bCs/>
          <w:spacing w:val="60"/>
        </w:rPr>
      </w:pPr>
      <w:r w:rsidRPr="00ED0A36">
        <w:rPr>
          <w:rFonts w:ascii="Arial" w:hAnsi="Arial"/>
          <w:b/>
          <w:bCs/>
          <w:spacing w:val="60"/>
        </w:rPr>
        <w:t>S</w:t>
      </w:r>
      <w:r w:rsidR="001A6795" w:rsidRPr="00ED0A36">
        <w:rPr>
          <w:rFonts w:ascii="Arial" w:hAnsi="Arial"/>
          <w:b/>
          <w:bCs/>
          <w:spacing w:val="60"/>
        </w:rPr>
        <w:t>TADT WAIBLINGE</w:t>
      </w:r>
      <w:r w:rsidRPr="00ED0A36">
        <w:rPr>
          <w:rFonts w:ascii="Arial" w:hAnsi="Arial"/>
          <w:b/>
          <w:bCs/>
          <w:spacing w:val="60"/>
        </w:rPr>
        <w:t>N</w:t>
      </w:r>
    </w:p>
    <w:p w:rsidR="003C662C" w:rsidRPr="00ED0A36" w:rsidRDefault="003C662C" w:rsidP="00A61A80">
      <w:pPr>
        <w:rPr>
          <w:rFonts w:ascii="Arial" w:hAnsi="Arial"/>
        </w:rPr>
      </w:pPr>
    </w:p>
    <w:p w:rsidR="003C662C" w:rsidRPr="00ED0A36" w:rsidRDefault="003C662C" w:rsidP="00A61A80">
      <w:pPr>
        <w:rPr>
          <w:rFonts w:ascii="Arial" w:hAnsi="Arial"/>
        </w:rPr>
      </w:pPr>
    </w:p>
    <w:p w:rsidR="00E24EB7" w:rsidRPr="00E24EB7" w:rsidRDefault="00E24EB7" w:rsidP="00E24EB7">
      <w:pPr>
        <w:jc w:val="both"/>
        <w:rPr>
          <w:rFonts w:ascii="Arial" w:hAnsi="Arial"/>
          <w:sz w:val="22"/>
          <w:szCs w:val="20"/>
        </w:rPr>
      </w:pPr>
      <w:r w:rsidRPr="00E24EB7">
        <w:rPr>
          <w:rFonts w:ascii="Arial" w:hAnsi="Arial"/>
          <w:sz w:val="22"/>
          <w:szCs w:val="20"/>
        </w:rPr>
        <w:t xml:space="preserve">In der Kreisstadt Waiblingen (Rems-Murr-Kreis, ca. 56.500 Einwohner) ist die Stelle des/der </w:t>
      </w:r>
    </w:p>
    <w:p w:rsidR="003C662C" w:rsidRPr="00ED0A36" w:rsidRDefault="003C662C" w:rsidP="00ED0A36">
      <w:pPr>
        <w:rPr>
          <w:rFonts w:ascii="Arial" w:hAnsi="Arial"/>
        </w:rPr>
      </w:pPr>
    </w:p>
    <w:p w:rsidR="003C662C" w:rsidRPr="00ED0A36" w:rsidRDefault="003C662C" w:rsidP="00ED0A36">
      <w:pPr>
        <w:jc w:val="center"/>
        <w:rPr>
          <w:rFonts w:ascii="Arial" w:hAnsi="Arial"/>
          <w:b/>
          <w:bCs/>
        </w:rPr>
      </w:pPr>
      <w:r w:rsidRPr="00ED0A36">
        <w:rPr>
          <w:rFonts w:ascii="Arial" w:hAnsi="Arial"/>
          <w:b/>
          <w:bCs/>
        </w:rPr>
        <w:t>Ersten Beigeordneten</w:t>
      </w:r>
    </w:p>
    <w:p w:rsidR="003C662C" w:rsidRPr="00ED0A36" w:rsidRDefault="003C662C" w:rsidP="00ED0A36">
      <w:pPr>
        <w:rPr>
          <w:rFonts w:ascii="Arial" w:hAnsi="Arial"/>
        </w:rPr>
      </w:pPr>
    </w:p>
    <w:p w:rsidR="003C662C" w:rsidRPr="00ED0A36" w:rsidRDefault="000B1476" w:rsidP="00ED0A36">
      <w:pPr>
        <w:rPr>
          <w:rFonts w:ascii="Arial" w:hAnsi="Arial"/>
        </w:rPr>
      </w:pPr>
      <w:r w:rsidRPr="00ED0A36">
        <w:rPr>
          <w:rFonts w:ascii="Arial" w:hAnsi="Arial"/>
        </w:rPr>
        <w:t>m</w:t>
      </w:r>
      <w:r w:rsidR="003C662C" w:rsidRPr="00ED0A36">
        <w:rPr>
          <w:rFonts w:ascii="Arial" w:hAnsi="Arial"/>
        </w:rPr>
        <w:t>it der Amtsbezeichnung „Erste Bürgermeister</w:t>
      </w:r>
      <w:r w:rsidR="00F11911" w:rsidRPr="00ED0A36">
        <w:rPr>
          <w:rFonts w:ascii="Arial" w:hAnsi="Arial"/>
        </w:rPr>
        <w:t>in</w:t>
      </w:r>
      <w:r w:rsidR="003C662C" w:rsidRPr="00ED0A36">
        <w:rPr>
          <w:rFonts w:ascii="Arial" w:hAnsi="Arial"/>
        </w:rPr>
        <w:t>/Erste</w:t>
      </w:r>
      <w:r w:rsidR="00F11911" w:rsidRPr="00ED0A36">
        <w:rPr>
          <w:rFonts w:ascii="Arial" w:hAnsi="Arial"/>
        </w:rPr>
        <w:t>r</w:t>
      </w:r>
      <w:r w:rsidR="003C662C" w:rsidRPr="00ED0A36">
        <w:rPr>
          <w:rFonts w:ascii="Arial" w:hAnsi="Arial"/>
        </w:rPr>
        <w:t xml:space="preserve"> Bürgermeister“ </w:t>
      </w:r>
      <w:r w:rsidR="00C4162B">
        <w:rPr>
          <w:rFonts w:ascii="Arial" w:hAnsi="Arial"/>
        </w:rPr>
        <w:t xml:space="preserve">neu </w:t>
      </w:r>
      <w:r w:rsidR="003C662C" w:rsidRPr="00ED0A36">
        <w:rPr>
          <w:rFonts w:ascii="Arial" w:hAnsi="Arial"/>
        </w:rPr>
        <w:t>zu besetzen.</w:t>
      </w:r>
    </w:p>
    <w:p w:rsidR="003C662C" w:rsidRPr="00ED0A36" w:rsidRDefault="003C662C" w:rsidP="00ED0A36">
      <w:pPr>
        <w:rPr>
          <w:rFonts w:ascii="Arial" w:hAnsi="Arial"/>
        </w:rPr>
      </w:pPr>
    </w:p>
    <w:p w:rsidR="00E24EB7" w:rsidRPr="00E24EB7" w:rsidRDefault="00E24EB7" w:rsidP="00E24EB7">
      <w:pPr>
        <w:jc w:val="both"/>
        <w:rPr>
          <w:rFonts w:ascii="Arial" w:hAnsi="Arial"/>
        </w:rPr>
      </w:pPr>
      <w:r w:rsidRPr="00E24EB7">
        <w:rPr>
          <w:rFonts w:ascii="Arial" w:hAnsi="Arial"/>
        </w:rPr>
        <w:t>Waiblingen ist die wirtschaftlich aktive, expandierende Kreisstadt im Herzen der Region Stuttgart mit modernen Kultur- und Sportstätten, breit gefächerten Bildungseinrichtungen und vielfältigen sozialen Einrichtungen.</w:t>
      </w:r>
    </w:p>
    <w:p w:rsidR="003C662C" w:rsidRPr="00ED0A36" w:rsidRDefault="003C662C" w:rsidP="00ED0A36">
      <w:pPr>
        <w:rPr>
          <w:rFonts w:ascii="Arial" w:hAnsi="Arial"/>
        </w:rPr>
      </w:pPr>
    </w:p>
    <w:p w:rsidR="003C662C" w:rsidRPr="00ED0A36" w:rsidRDefault="00195C66" w:rsidP="00ED0A36">
      <w:pPr>
        <w:rPr>
          <w:rFonts w:ascii="Arial" w:hAnsi="Arial"/>
        </w:rPr>
      </w:pPr>
      <w:r w:rsidRPr="00ED0A36">
        <w:rPr>
          <w:rFonts w:ascii="Arial" w:hAnsi="Arial"/>
        </w:rPr>
        <w:t>D</w:t>
      </w:r>
      <w:r w:rsidR="00F11911" w:rsidRPr="00ED0A36">
        <w:rPr>
          <w:rFonts w:ascii="Arial" w:hAnsi="Arial"/>
        </w:rPr>
        <w:t>ie</w:t>
      </w:r>
      <w:r w:rsidR="008A31A3">
        <w:rPr>
          <w:rFonts w:ascii="Arial" w:hAnsi="Arial"/>
        </w:rPr>
        <w:t xml:space="preserve"> </w:t>
      </w:r>
      <w:r w:rsidRPr="00ED0A36">
        <w:rPr>
          <w:rFonts w:ascii="Arial" w:hAnsi="Arial"/>
        </w:rPr>
        <w:t>Erste Bürgermeisterin</w:t>
      </w:r>
      <w:r w:rsidR="008A31A3">
        <w:rPr>
          <w:rFonts w:ascii="Arial" w:hAnsi="Arial"/>
        </w:rPr>
        <w:t>/der Erste Bürgermeister</w:t>
      </w:r>
      <w:r w:rsidRPr="00ED0A36">
        <w:rPr>
          <w:rFonts w:ascii="Arial" w:hAnsi="Arial"/>
        </w:rPr>
        <w:t xml:space="preserve"> ist d</w:t>
      </w:r>
      <w:r w:rsidR="00F11911" w:rsidRPr="00ED0A36">
        <w:rPr>
          <w:rFonts w:ascii="Arial" w:hAnsi="Arial"/>
        </w:rPr>
        <w:t>ie</w:t>
      </w:r>
      <w:r w:rsidRPr="00ED0A36">
        <w:rPr>
          <w:rFonts w:ascii="Arial" w:hAnsi="Arial"/>
        </w:rPr>
        <w:t>/</w:t>
      </w:r>
      <w:proofErr w:type="gramStart"/>
      <w:r w:rsidRPr="00ED0A36">
        <w:rPr>
          <w:rFonts w:ascii="Arial" w:hAnsi="Arial"/>
        </w:rPr>
        <w:t>d</w:t>
      </w:r>
      <w:r w:rsidR="00F11911" w:rsidRPr="00ED0A36">
        <w:rPr>
          <w:rFonts w:ascii="Arial" w:hAnsi="Arial"/>
        </w:rPr>
        <w:t>er</w:t>
      </w:r>
      <w:bookmarkStart w:id="0" w:name="_GoBack"/>
      <w:bookmarkEnd w:id="0"/>
      <w:r w:rsidRPr="00ED0A36">
        <w:rPr>
          <w:rFonts w:ascii="Arial" w:hAnsi="Arial"/>
        </w:rPr>
        <w:t xml:space="preserve"> ständige allgemeine Stellvertre</w:t>
      </w:r>
      <w:r w:rsidR="008A31A3">
        <w:rPr>
          <w:rFonts w:ascii="Arial" w:hAnsi="Arial"/>
        </w:rPr>
        <w:t>ter</w:t>
      </w:r>
      <w:r w:rsidRPr="00ED0A36">
        <w:rPr>
          <w:rFonts w:ascii="Arial" w:hAnsi="Arial"/>
        </w:rPr>
        <w:t>in</w:t>
      </w:r>
      <w:proofErr w:type="gramEnd"/>
      <w:r w:rsidR="008A31A3">
        <w:rPr>
          <w:rFonts w:ascii="Arial" w:hAnsi="Arial"/>
        </w:rPr>
        <w:t>/Stellvertreter</w:t>
      </w:r>
      <w:r w:rsidRPr="00ED0A36">
        <w:rPr>
          <w:rFonts w:ascii="Arial" w:hAnsi="Arial"/>
        </w:rPr>
        <w:t xml:space="preserve"> des Oberbürgermeisters. </w:t>
      </w:r>
      <w:r w:rsidR="00F11911" w:rsidRPr="00ED0A36">
        <w:rPr>
          <w:rFonts w:ascii="Arial" w:hAnsi="Arial"/>
        </w:rPr>
        <w:t>Sie/er</w:t>
      </w:r>
      <w:r w:rsidRPr="00ED0A36">
        <w:rPr>
          <w:rFonts w:ascii="Arial" w:hAnsi="Arial"/>
        </w:rPr>
        <w:t xml:space="preserve"> wird vom Gemeinderat gewählt und hat die Rechtsstellung eine</w:t>
      </w:r>
      <w:r w:rsidR="00F11911" w:rsidRPr="00ED0A36">
        <w:rPr>
          <w:rFonts w:ascii="Arial" w:hAnsi="Arial"/>
        </w:rPr>
        <w:t>r</w:t>
      </w:r>
      <w:r w:rsidRPr="00ED0A36">
        <w:rPr>
          <w:rFonts w:ascii="Arial" w:hAnsi="Arial"/>
        </w:rPr>
        <w:t>/</w:t>
      </w:r>
      <w:proofErr w:type="gramStart"/>
      <w:r w:rsidRPr="00ED0A36">
        <w:rPr>
          <w:rFonts w:ascii="Arial" w:hAnsi="Arial"/>
        </w:rPr>
        <w:t>eine</w:t>
      </w:r>
      <w:r w:rsidR="00F11911" w:rsidRPr="00ED0A36">
        <w:rPr>
          <w:rFonts w:ascii="Arial" w:hAnsi="Arial"/>
        </w:rPr>
        <w:t>s</w:t>
      </w:r>
      <w:r w:rsidRPr="00ED0A36">
        <w:rPr>
          <w:rFonts w:ascii="Arial" w:hAnsi="Arial"/>
        </w:rPr>
        <w:t xml:space="preserve"> hauptamtlichen </w:t>
      </w:r>
      <w:r w:rsidR="00F11911" w:rsidRPr="00ED0A36">
        <w:rPr>
          <w:rFonts w:ascii="Arial" w:hAnsi="Arial"/>
        </w:rPr>
        <w:t>Beamtin</w:t>
      </w:r>
      <w:proofErr w:type="gramEnd"/>
      <w:r w:rsidR="00F11911" w:rsidRPr="00ED0A36">
        <w:rPr>
          <w:rFonts w:ascii="Arial" w:hAnsi="Arial"/>
        </w:rPr>
        <w:t>/Beamten</w:t>
      </w:r>
      <w:r w:rsidRPr="00ED0A36">
        <w:rPr>
          <w:rFonts w:ascii="Arial" w:hAnsi="Arial"/>
        </w:rPr>
        <w:t xml:space="preserve"> auf Zeit. </w:t>
      </w:r>
      <w:r w:rsidR="008A31A3">
        <w:rPr>
          <w:rFonts w:ascii="Arial" w:hAnsi="Arial"/>
        </w:rPr>
        <w:t>Ihre/</w:t>
      </w:r>
      <w:r w:rsidR="00F11911" w:rsidRPr="00ED0A36">
        <w:rPr>
          <w:rFonts w:ascii="Arial" w:hAnsi="Arial"/>
        </w:rPr>
        <w:t>s</w:t>
      </w:r>
      <w:r w:rsidRPr="00ED0A36">
        <w:rPr>
          <w:rFonts w:ascii="Arial" w:hAnsi="Arial"/>
        </w:rPr>
        <w:t>eine Amtszeit beträgt acht Jahre. Die Be</w:t>
      </w:r>
      <w:r w:rsidR="00F11911" w:rsidRPr="00ED0A36">
        <w:rPr>
          <w:rFonts w:ascii="Arial" w:hAnsi="Arial"/>
        </w:rPr>
        <w:t>soldung</w:t>
      </w:r>
      <w:r w:rsidRPr="00ED0A36">
        <w:rPr>
          <w:rFonts w:ascii="Arial" w:hAnsi="Arial"/>
        </w:rPr>
        <w:t xml:space="preserve"> richtet sich nach den gesetzlichen Bestimmungen.</w:t>
      </w:r>
    </w:p>
    <w:p w:rsidR="00195C66" w:rsidRPr="00ED0A36" w:rsidRDefault="00195C66" w:rsidP="00ED0A36">
      <w:pPr>
        <w:rPr>
          <w:rFonts w:ascii="Arial" w:hAnsi="Arial"/>
        </w:rPr>
      </w:pPr>
    </w:p>
    <w:p w:rsidR="00195C66" w:rsidRPr="00ED0A36" w:rsidRDefault="00195C66" w:rsidP="00ED0A36">
      <w:pPr>
        <w:rPr>
          <w:rFonts w:ascii="Arial" w:hAnsi="Arial"/>
        </w:rPr>
      </w:pPr>
      <w:r w:rsidRPr="00ED0A36">
        <w:rPr>
          <w:rFonts w:ascii="Arial" w:hAnsi="Arial"/>
        </w:rPr>
        <w:t xml:space="preserve">Das Aufgabengebiet umfasst die </w:t>
      </w:r>
      <w:r w:rsidR="009E5860">
        <w:rPr>
          <w:rFonts w:ascii="Arial" w:hAnsi="Arial"/>
        </w:rPr>
        <w:t>Leitung eines Dezernates mit den</w:t>
      </w:r>
      <w:r w:rsidRPr="00ED0A36">
        <w:rPr>
          <w:rFonts w:ascii="Arial" w:hAnsi="Arial"/>
        </w:rPr>
        <w:t xml:space="preserve"> Fachbereich</w:t>
      </w:r>
      <w:r w:rsidR="009E5860">
        <w:rPr>
          <w:rFonts w:ascii="Arial" w:hAnsi="Arial"/>
        </w:rPr>
        <w:t>en</w:t>
      </w:r>
      <w:r w:rsidRPr="00ED0A36">
        <w:rPr>
          <w:rFonts w:ascii="Arial" w:hAnsi="Arial"/>
        </w:rPr>
        <w:t xml:space="preserve"> Personal und Organisation, Bürgerdienste, Bildung und Erziehung </w:t>
      </w:r>
      <w:r w:rsidR="009E5860">
        <w:rPr>
          <w:rFonts w:ascii="Arial" w:hAnsi="Arial"/>
        </w:rPr>
        <w:t>sowie</w:t>
      </w:r>
      <w:r w:rsidRPr="00ED0A36">
        <w:rPr>
          <w:rFonts w:ascii="Arial" w:hAnsi="Arial"/>
        </w:rPr>
        <w:t xml:space="preserve"> Bürgerengagement. Eine Änderung der Geschäftsverteilung bleibt ausdrücklich vorbehalten.</w:t>
      </w:r>
    </w:p>
    <w:p w:rsidR="00195C66" w:rsidRPr="00ED0A36" w:rsidRDefault="00195C66" w:rsidP="00ED0A36">
      <w:pPr>
        <w:rPr>
          <w:rFonts w:ascii="Arial" w:hAnsi="Arial"/>
        </w:rPr>
      </w:pPr>
    </w:p>
    <w:p w:rsidR="00195C66" w:rsidRPr="00ED0A36" w:rsidRDefault="00195C66" w:rsidP="00ED0A36">
      <w:pPr>
        <w:rPr>
          <w:rFonts w:ascii="Arial" w:hAnsi="Arial"/>
        </w:rPr>
      </w:pPr>
      <w:r w:rsidRPr="00ED0A36">
        <w:rPr>
          <w:rFonts w:ascii="Arial" w:hAnsi="Arial"/>
        </w:rPr>
        <w:t>Gesucht wird eine Führungspersönlichkeit mit kommunaler Berufserfahrung, fundierten fachlichen und methodischen Kenntnissen sowie ausgeprägter Sozialkompetenz.</w:t>
      </w:r>
    </w:p>
    <w:p w:rsidR="00195C66" w:rsidRPr="00ED0A36" w:rsidRDefault="00195C66" w:rsidP="00ED0A36">
      <w:pPr>
        <w:rPr>
          <w:rFonts w:ascii="Arial" w:hAnsi="Arial"/>
        </w:rPr>
      </w:pPr>
    </w:p>
    <w:p w:rsidR="00195C66" w:rsidRPr="00ED0A36" w:rsidRDefault="00156697" w:rsidP="00ED0A36">
      <w:pPr>
        <w:rPr>
          <w:rFonts w:ascii="Arial" w:hAnsi="Arial"/>
        </w:rPr>
      </w:pPr>
      <w:r w:rsidRPr="00ED0A36">
        <w:rPr>
          <w:rFonts w:ascii="Arial" w:hAnsi="Arial"/>
        </w:rPr>
        <w:t xml:space="preserve">Bewerbungen sind mit den üblichen Unterlagen bis </w:t>
      </w:r>
      <w:r w:rsidR="009E5860">
        <w:rPr>
          <w:rFonts w:ascii="Arial" w:hAnsi="Arial"/>
        </w:rPr>
        <w:t>08.11</w:t>
      </w:r>
      <w:r w:rsidR="00E24EB7">
        <w:rPr>
          <w:rFonts w:ascii="Arial" w:hAnsi="Arial"/>
        </w:rPr>
        <w:t>.2021</w:t>
      </w:r>
      <w:r w:rsidR="00F11911" w:rsidRPr="00ED0A36">
        <w:rPr>
          <w:rFonts w:ascii="Arial" w:hAnsi="Arial"/>
        </w:rPr>
        <w:t xml:space="preserve"> </w:t>
      </w:r>
      <w:r w:rsidRPr="00ED0A36">
        <w:rPr>
          <w:rFonts w:ascii="Arial" w:hAnsi="Arial"/>
        </w:rPr>
        <w:t>an den Oberbürgermeister der Stadt Waiblingen, Kurze Straße 33, 71332 Waiblingen</w:t>
      </w:r>
      <w:r w:rsidR="001F5BF7">
        <w:rPr>
          <w:rFonts w:ascii="Arial" w:hAnsi="Arial"/>
        </w:rPr>
        <w:t>,</w:t>
      </w:r>
      <w:r w:rsidRPr="00ED0A36">
        <w:rPr>
          <w:rFonts w:ascii="Arial" w:hAnsi="Arial"/>
        </w:rPr>
        <w:t xml:space="preserve"> zu richten.</w:t>
      </w:r>
    </w:p>
    <w:p w:rsidR="00EA11B6" w:rsidRPr="00ED0A36" w:rsidRDefault="00EA11B6" w:rsidP="00ED0A36">
      <w:pPr>
        <w:rPr>
          <w:rFonts w:ascii="Arial" w:hAnsi="Arial"/>
        </w:rPr>
      </w:pPr>
    </w:p>
    <w:p w:rsidR="003C662C" w:rsidRPr="00ED0A36" w:rsidRDefault="003C662C" w:rsidP="00ED0A36">
      <w:pPr>
        <w:rPr>
          <w:rFonts w:ascii="Arial" w:hAnsi="Arial"/>
        </w:rPr>
      </w:pPr>
    </w:p>
    <w:p w:rsidR="00FA6D74" w:rsidRPr="00ED0A36" w:rsidRDefault="00FA6D74" w:rsidP="00A61A80">
      <w:pPr>
        <w:rPr>
          <w:rFonts w:ascii="Arial" w:hAnsi="Arial"/>
        </w:rPr>
      </w:pPr>
    </w:p>
    <w:p w:rsidR="00186E5A" w:rsidRPr="00ED0A36" w:rsidRDefault="00186E5A" w:rsidP="00186E5A">
      <w:pPr>
        <w:rPr>
          <w:rFonts w:ascii="Arial" w:hAnsi="Arial"/>
          <w:sz w:val="18"/>
          <w:szCs w:val="18"/>
        </w:rPr>
      </w:pPr>
      <w:r w:rsidRPr="00ED0A36">
        <w:rPr>
          <w:rFonts w:ascii="Arial" w:hAnsi="Arial"/>
          <w:sz w:val="18"/>
          <w:szCs w:val="18"/>
          <w:u w:val="single"/>
        </w:rPr>
        <w:t>Verteiler</w:t>
      </w:r>
      <w:r w:rsidR="00F92EBE">
        <w:rPr>
          <w:rFonts w:ascii="Arial" w:hAnsi="Arial"/>
          <w:sz w:val="18"/>
          <w:szCs w:val="18"/>
        </w:rPr>
        <w:t xml:space="preserve"> (wird im BSV am </w:t>
      </w:r>
      <w:r w:rsidR="00E24EB7">
        <w:rPr>
          <w:rFonts w:ascii="Arial" w:hAnsi="Arial"/>
          <w:sz w:val="18"/>
          <w:szCs w:val="18"/>
        </w:rPr>
        <w:t>07.07.2021</w:t>
      </w:r>
      <w:r w:rsidR="00F92EBE">
        <w:rPr>
          <w:rFonts w:ascii="Arial" w:hAnsi="Arial"/>
          <w:sz w:val="18"/>
          <w:szCs w:val="18"/>
        </w:rPr>
        <w:t xml:space="preserve"> beraten):</w:t>
      </w:r>
    </w:p>
    <w:p w:rsidR="00F92EBE" w:rsidRDefault="00F92EBE" w:rsidP="00186E5A">
      <w:pPr>
        <w:tabs>
          <w:tab w:val="left" w:pos="2340"/>
        </w:tabs>
        <w:rPr>
          <w:rFonts w:ascii="Arial" w:hAnsi="Arial"/>
          <w:sz w:val="18"/>
          <w:szCs w:val="18"/>
        </w:rPr>
      </w:pPr>
    </w:p>
    <w:p w:rsidR="00186E5A" w:rsidRPr="00ED0A36" w:rsidRDefault="003F7772" w:rsidP="00186E5A">
      <w:pPr>
        <w:tabs>
          <w:tab w:val="left" w:pos="2340"/>
        </w:tabs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Staatsanzeiger</w:t>
      </w:r>
      <w:r w:rsidR="00186E5A" w:rsidRPr="00ED0A36">
        <w:rPr>
          <w:rFonts w:ascii="Arial" w:hAnsi="Arial"/>
          <w:sz w:val="18"/>
          <w:szCs w:val="18"/>
        </w:rPr>
        <w:tab/>
      </w:r>
      <w:r w:rsidR="00ED0A36" w:rsidRPr="00ED0A36">
        <w:rPr>
          <w:rFonts w:ascii="Arial" w:hAnsi="Arial"/>
          <w:sz w:val="18"/>
          <w:szCs w:val="18"/>
        </w:rPr>
        <w:tab/>
      </w:r>
      <w:r w:rsidR="00AE5A21">
        <w:rPr>
          <w:rFonts w:ascii="Arial" w:hAnsi="Arial"/>
          <w:sz w:val="18"/>
          <w:szCs w:val="18"/>
        </w:rPr>
        <w:t>– Anzeigeschluss Mittwoch</w:t>
      </w:r>
    </w:p>
    <w:p w:rsidR="00AE5A21" w:rsidRPr="00ED0A36" w:rsidRDefault="00186E5A" w:rsidP="00186E5A">
      <w:pPr>
        <w:tabs>
          <w:tab w:val="left" w:pos="2340"/>
        </w:tabs>
        <w:rPr>
          <w:rFonts w:ascii="Arial" w:hAnsi="Arial"/>
          <w:sz w:val="18"/>
          <w:szCs w:val="18"/>
        </w:rPr>
      </w:pPr>
      <w:r w:rsidRPr="00ED0A36">
        <w:rPr>
          <w:rFonts w:ascii="Arial" w:hAnsi="Arial"/>
          <w:sz w:val="18"/>
          <w:szCs w:val="18"/>
        </w:rPr>
        <w:t>WKZ-Gesamtausgabe</w:t>
      </w:r>
      <w:r w:rsidRPr="00ED0A36">
        <w:rPr>
          <w:rFonts w:ascii="Arial" w:hAnsi="Arial"/>
          <w:sz w:val="18"/>
          <w:szCs w:val="18"/>
        </w:rPr>
        <w:tab/>
      </w:r>
      <w:r w:rsidR="00ED0A36">
        <w:rPr>
          <w:rFonts w:ascii="Arial" w:hAnsi="Arial"/>
          <w:sz w:val="18"/>
          <w:szCs w:val="18"/>
        </w:rPr>
        <w:tab/>
      </w:r>
      <w:r w:rsidR="00AE5A21">
        <w:rPr>
          <w:rFonts w:ascii="Arial" w:hAnsi="Arial"/>
          <w:sz w:val="18"/>
          <w:szCs w:val="18"/>
        </w:rPr>
        <w:t xml:space="preserve">– Anzeigeschluss Mittwoch </w:t>
      </w:r>
    </w:p>
    <w:p w:rsidR="00186E5A" w:rsidRDefault="00186E5A" w:rsidP="00186E5A">
      <w:pPr>
        <w:tabs>
          <w:tab w:val="left" w:pos="2340"/>
        </w:tabs>
        <w:rPr>
          <w:rFonts w:ascii="Arial" w:hAnsi="Arial"/>
          <w:sz w:val="18"/>
          <w:szCs w:val="18"/>
        </w:rPr>
      </w:pPr>
      <w:r w:rsidRPr="00ED0A36">
        <w:rPr>
          <w:rFonts w:ascii="Arial" w:hAnsi="Arial"/>
          <w:sz w:val="18"/>
          <w:szCs w:val="18"/>
        </w:rPr>
        <w:t xml:space="preserve">Stuttgarter Zeitung </w:t>
      </w:r>
      <w:r w:rsidRPr="00ED0A36">
        <w:rPr>
          <w:rFonts w:ascii="Arial" w:hAnsi="Arial"/>
          <w:sz w:val="18"/>
          <w:szCs w:val="18"/>
        </w:rPr>
        <w:tab/>
      </w:r>
      <w:r w:rsidR="00ED0A36" w:rsidRPr="00ED0A36">
        <w:rPr>
          <w:rFonts w:ascii="Arial" w:hAnsi="Arial"/>
          <w:sz w:val="18"/>
          <w:szCs w:val="18"/>
        </w:rPr>
        <w:tab/>
      </w:r>
      <w:r w:rsidR="00AE5A21">
        <w:rPr>
          <w:rFonts w:ascii="Arial" w:hAnsi="Arial"/>
          <w:sz w:val="18"/>
          <w:szCs w:val="18"/>
        </w:rPr>
        <w:t>– Anzeigeschluss Mittwoch</w:t>
      </w:r>
    </w:p>
    <w:p w:rsidR="009E5860" w:rsidRDefault="009E5860" w:rsidP="009E5860">
      <w:pPr>
        <w:tabs>
          <w:tab w:val="left" w:pos="2340"/>
        </w:tabs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Stuttgarter Nachrichten</w:t>
      </w:r>
      <w:r>
        <w:rPr>
          <w:rFonts w:ascii="Arial" w:hAnsi="Arial"/>
          <w:sz w:val="18"/>
          <w:szCs w:val="18"/>
        </w:rPr>
        <w:tab/>
      </w:r>
      <w:r>
        <w:rPr>
          <w:rFonts w:ascii="Arial" w:hAnsi="Arial"/>
          <w:sz w:val="18"/>
          <w:szCs w:val="18"/>
        </w:rPr>
        <w:tab/>
        <w:t>– Anzeigeschluss Mittwoch</w:t>
      </w:r>
    </w:p>
    <w:p w:rsidR="00D05F98" w:rsidRPr="00ED0A36" w:rsidRDefault="00D05F98" w:rsidP="00186E5A">
      <w:pPr>
        <w:tabs>
          <w:tab w:val="left" w:pos="2340"/>
        </w:tabs>
        <w:rPr>
          <w:rFonts w:ascii="Arial" w:hAnsi="Arial"/>
          <w:sz w:val="18"/>
          <w:szCs w:val="18"/>
        </w:rPr>
      </w:pPr>
      <w:r w:rsidRPr="00ED0A36">
        <w:rPr>
          <w:rFonts w:ascii="Arial" w:hAnsi="Arial"/>
          <w:sz w:val="18"/>
          <w:szCs w:val="18"/>
        </w:rPr>
        <w:t>Staufer-Kurier</w:t>
      </w:r>
      <w:r w:rsidRPr="00ED0A36">
        <w:rPr>
          <w:rFonts w:ascii="Arial" w:hAnsi="Arial"/>
          <w:sz w:val="18"/>
          <w:szCs w:val="18"/>
        </w:rPr>
        <w:tab/>
      </w:r>
      <w:r w:rsidR="00ED0A36" w:rsidRPr="00ED0A36">
        <w:rPr>
          <w:rFonts w:ascii="Arial" w:hAnsi="Arial"/>
          <w:sz w:val="18"/>
          <w:szCs w:val="18"/>
        </w:rPr>
        <w:tab/>
      </w:r>
      <w:r w:rsidR="00AE5A21">
        <w:rPr>
          <w:rFonts w:ascii="Arial" w:hAnsi="Arial"/>
          <w:sz w:val="18"/>
          <w:szCs w:val="18"/>
        </w:rPr>
        <w:t>– Anzeigeschluss Dienstag</w:t>
      </w:r>
    </w:p>
    <w:p w:rsidR="009E5860" w:rsidRDefault="009E5860" w:rsidP="009E5860">
      <w:pPr>
        <w:tabs>
          <w:tab w:val="left" w:pos="2340"/>
        </w:tabs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Internet/Intranet</w:t>
      </w:r>
    </w:p>
    <w:p w:rsidR="00186E5A" w:rsidRPr="00ED0A36" w:rsidRDefault="00186E5A" w:rsidP="00186E5A">
      <w:pPr>
        <w:tabs>
          <w:tab w:val="left" w:pos="2340"/>
        </w:tabs>
        <w:rPr>
          <w:rFonts w:ascii="Arial" w:hAnsi="Arial"/>
          <w:sz w:val="18"/>
          <w:szCs w:val="18"/>
        </w:rPr>
      </w:pPr>
    </w:p>
    <w:p w:rsidR="001A6795" w:rsidRPr="00ED0A36" w:rsidRDefault="001A6795" w:rsidP="00186E5A">
      <w:pPr>
        <w:rPr>
          <w:sz w:val="18"/>
          <w:szCs w:val="18"/>
        </w:rPr>
      </w:pPr>
    </w:p>
    <w:sectPr w:rsidR="001A6795" w:rsidRPr="00ED0A36" w:rsidSect="00713E3D">
      <w:pgSz w:w="11906" w:h="16838"/>
      <w:pgMar w:top="426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228C2"/>
    <w:multiLevelType w:val="hybridMultilevel"/>
    <w:tmpl w:val="BBBCB55A"/>
    <w:lvl w:ilvl="0" w:tplc="91A284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B51BC4"/>
    <w:multiLevelType w:val="hybridMultilevel"/>
    <w:tmpl w:val="AD869E4A"/>
    <w:lvl w:ilvl="0" w:tplc="0630DC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948"/>
    <w:rsid w:val="000356EC"/>
    <w:rsid w:val="00062101"/>
    <w:rsid w:val="000B1476"/>
    <w:rsid w:val="000E25E5"/>
    <w:rsid w:val="00116CB8"/>
    <w:rsid w:val="001424E7"/>
    <w:rsid w:val="00156697"/>
    <w:rsid w:val="00186E5A"/>
    <w:rsid w:val="00195C66"/>
    <w:rsid w:val="001A6795"/>
    <w:rsid w:val="001F43E1"/>
    <w:rsid w:val="001F5BF7"/>
    <w:rsid w:val="002B7076"/>
    <w:rsid w:val="0030363B"/>
    <w:rsid w:val="003220A7"/>
    <w:rsid w:val="00362157"/>
    <w:rsid w:val="003C662C"/>
    <w:rsid w:val="003F7772"/>
    <w:rsid w:val="00454655"/>
    <w:rsid w:val="00460F41"/>
    <w:rsid w:val="004B5104"/>
    <w:rsid w:val="004C4948"/>
    <w:rsid w:val="004E4280"/>
    <w:rsid w:val="004F4E4A"/>
    <w:rsid w:val="0055781F"/>
    <w:rsid w:val="006308A2"/>
    <w:rsid w:val="00640DA8"/>
    <w:rsid w:val="00713E3D"/>
    <w:rsid w:val="00777178"/>
    <w:rsid w:val="0078372B"/>
    <w:rsid w:val="008A31A3"/>
    <w:rsid w:val="008F3B93"/>
    <w:rsid w:val="00980E61"/>
    <w:rsid w:val="0098634D"/>
    <w:rsid w:val="009E5860"/>
    <w:rsid w:val="00A27D38"/>
    <w:rsid w:val="00A61A80"/>
    <w:rsid w:val="00A743A4"/>
    <w:rsid w:val="00AB667E"/>
    <w:rsid w:val="00AD7001"/>
    <w:rsid w:val="00AE5A21"/>
    <w:rsid w:val="00AF1801"/>
    <w:rsid w:val="00B03C37"/>
    <w:rsid w:val="00B52363"/>
    <w:rsid w:val="00B7556B"/>
    <w:rsid w:val="00BD200C"/>
    <w:rsid w:val="00C20D64"/>
    <w:rsid w:val="00C4162B"/>
    <w:rsid w:val="00C80410"/>
    <w:rsid w:val="00C964D2"/>
    <w:rsid w:val="00CD0CCD"/>
    <w:rsid w:val="00CD75E1"/>
    <w:rsid w:val="00D05F98"/>
    <w:rsid w:val="00D33A9D"/>
    <w:rsid w:val="00E24EB7"/>
    <w:rsid w:val="00E47B24"/>
    <w:rsid w:val="00EA11B6"/>
    <w:rsid w:val="00ED0A36"/>
    <w:rsid w:val="00F11911"/>
    <w:rsid w:val="00F21D4D"/>
    <w:rsid w:val="00F77B48"/>
    <w:rsid w:val="00F92EBE"/>
    <w:rsid w:val="00FA6D74"/>
    <w:rsid w:val="00FF7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44B92C-D66B-4F33-A9A1-A900D5251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Kommentarzeichen">
    <w:name w:val="annotation reference"/>
    <w:semiHidden/>
    <w:rsid w:val="00A61A80"/>
    <w:rPr>
      <w:sz w:val="16"/>
      <w:szCs w:val="16"/>
    </w:rPr>
  </w:style>
  <w:style w:type="paragraph" w:styleId="Kommentartext">
    <w:name w:val="annotation text"/>
    <w:basedOn w:val="Standard"/>
    <w:semiHidden/>
    <w:rsid w:val="00A61A80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A61A80"/>
    <w:rPr>
      <w:b/>
      <w:bCs/>
    </w:rPr>
  </w:style>
  <w:style w:type="paragraph" w:styleId="Sprechblasentext">
    <w:name w:val="Balloon Text"/>
    <w:basedOn w:val="Standard"/>
    <w:semiHidden/>
    <w:rsid w:val="00A61A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Ausschreibung der Stelle der/ des Ersten Beigeordneten</vt:lpstr>
    </vt:vector>
  </TitlesOfParts>
  <Company>Stadt WN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Ausschreibung der Stelle der/ des Ersten Beigeordneten</dc:title>
  <dc:subject/>
  <dc:creator>user</dc:creator>
  <cp:keywords/>
  <cp:lastModifiedBy>Oberbürgermeister</cp:lastModifiedBy>
  <cp:revision>6</cp:revision>
  <cp:lastPrinted>2021-06-29T13:57:00Z</cp:lastPrinted>
  <dcterms:created xsi:type="dcterms:W3CDTF">2021-06-21T17:40:00Z</dcterms:created>
  <dcterms:modified xsi:type="dcterms:W3CDTF">2021-06-29T13:59:00Z</dcterms:modified>
</cp:coreProperties>
</file>